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102" w:rsidRPr="00AE0102" w:rsidRDefault="00AE0102" w:rsidP="00AE0102">
      <w:pPr>
        <w:widowControl w:val="0"/>
        <w:adjustRightInd/>
        <w:snapToGrid/>
        <w:spacing w:after="0"/>
        <w:ind w:left="126"/>
        <w:jc w:val="center"/>
        <w:outlineLvl w:val="0"/>
        <w:rPr>
          <w:rFonts w:ascii="Calibri" w:eastAsia="宋体" w:hAnsi="Calibri" w:cs="Calibri"/>
          <w:b/>
          <w:sz w:val="28"/>
          <w:szCs w:val="26"/>
          <w:lang w:val="zh-CN"/>
        </w:rPr>
      </w:pPr>
      <w:bookmarkStart w:id="0" w:name="_Toc485830305"/>
      <w:r w:rsidRPr="00AE0102">
        <w:rPr>
          <w:rFonts w:ascii="Calibri" w:eastAsia="宋体" w:hAnsi="Calibri" w:cs="Calibri"/>
          <w:b/>
          <w:sz w:val="28"/>
          <w:szCs w:val="26"/>
          <w:lang w:val="zh-CN"/>
        </w:rPr>
        <w:t>上海电力学院教师坐班答疑与自习辅导实施办法（试行）</w:t>
      </w:r>
      <w:bookmarkEnd w:id="0"/>
    </w:p>
    <w:p w:rsidR="00AE0102" w:rsidRPr="00AE0102" w:rsidRDefault="00AE0102" w:rsidP="007736FE">
      <w:pPr>
        <w:widowControl w:val="0"/>
        <w:adjustRightInd/>
        <w:snapToGrid/>
        <w:spacing w:beforeLines="50" w:before="120" w:afterLines="100" w:after="240"/>
        <w:jc w:val="center"/>
        <w:rPr>
          <w:rFonts w:ascii="Calibri" w:eastAsia="宋体" w:hAnsi="Calibri" w:cs="Calibri"/>
          <w:bCs/>
          <w:kern w:val="2"/>
          <w:sz w:val="21"/>
          <w:szCs w:val="21"/>
        </w:rPr>
      </w:pPr>
      <w:proofErr w:type="gramStart"/>
      <w:r w:rsidRPr="00AE0102">
        <w:rPr>
          <w:rFonts w:ascii="Calibri" w:eastAsia="宋体" w:hAnsi="Calibri" w:cs="Calibri"/>
          <w:bCs/>
          <w:kern w:val="2"/>
          <w:sz w:val="21"/>
          <w:szCs w:val="21"/>
        </w:rPr>
        <w:t>沪电院</w:t>
      </w:r>
      <w:r w:rsidRPr="00AE0102">
        <w:rPr>
          <w:rFonts w:ascii="Calibri" w:eastAsia="宋体" w:hAnsi="Calibri" w:cs="Calibri" w:hint="eastAsia"/>
          <w:bCs/>
          <w:kern w:val="2"/>
          <w:sz w:val="21"/>
          <w:szCs w:val="21"/>
        </w:rPr>
        <w:t>院</w:t>
      </w:r>
      <w:proofErr w:type="gramEnd"/>
      <w:r w:rsidRPr="00AE0102">
        <w:rPr>
          <w:rFonts w:ascii="Calibri" w:eastAsia="宋体" w:hAnsi="Calibri" w:cs="Calibri"/>
          <w:bCs/>
          <w:kern w:val="2"/>
          <w:sz w:val="21"/>
          <w:szCs w:val="21"/>
        </w:rPr>
        <w:t>〔</w:t>
      </w:r>
      <w:r w:rsidRPr="00AE0102">
        <w:rPr>
          <w:rFonts w:ascii="Calibri" w:eastAsia="宋体" w:hAnsi="Calibri" w:cs="Calibri"/>
          <w:bCs/>
          <w:kern w:val="2"/>
          <w:sz w:val="21"/>
          <w:szCs w:val="21"/>
        </w:rPr>
        <w:t>201</w:t>
      </w:r>
      <w:r w:rsidRPr="00AE0102">
        <w:rPr>
          <w:rFonts w:ascii="Calibri" w:eastAsia="宋体" w:hAnsi="Calibri" w:cs="Calibri" w:hint="eastAsia"/>
          <w:bCs/>
          <w:kern w:val="2"/>
          <w:sz w:val="21"/>
          <w:szCs w:val="21"/>
        </w:rPr>
        <w:t>7</w:t>
      </w:r>
      <w:r w:rsidRPr="00AE0102">
        <w:rPr>
          <w:rFonts w:ascii="Calibri" w:eastAsia="宋体" w:hAnsi="Calibri" w:cs="Calibri"/>
          <w:bCs/>
          <w:kern w:val="2"/>
          <w:sz w:val="21"/>
          <w:szCs w:val="21"/>
        </w:rPr>
        <w:t>〕</w:t>
      </w:r>
      <w:r w:rsidRPr="00AE0102">
        <w:rPr>
          <w:rFonts w:ascii="Calibri" w:eastAsia="宋体" w:hAnsi="Calibri" w:cs="Calibri" w:hint="eastAsia"/>
          <w:bCs/>
          <w:kern w:val="2"/>
          <w:sz w:val="21"/>
          <w:szCs w:val="21"/>
        </w:rPr>
        <w:t>8</w:t>
      </w:r>
      <w:r w:rsidRPr="00AE0102">
        <w:rPr>
          <w:rFonts w:ascii="Calibri" w:eastAsia="宋体" w:hAnsi="Calibri" w:cs="Calibri"/>
          <w:bCs/>
          <w:kern w:val="2"/>
          <w:sz w:val="21"/>
          <w:szCs w:val="21"/>
        </w:rPr>
        <w:t>号</w:t>
      </w:r>
    </w:p>
    <w:p w:rsidR="00AE0102" w:rsidRPr="00AE0102" w:rsidRDefault="00AE0102" w:rsidP="00AE0102">
      <w:pPr>
        <w:widowControl w:val="0"/>
        <w:adjustRightInd/>
        <w:snapToGrid/>
        <w:spacing w:after="0" w:line="360" w:lineRule="auto"/>
        <w:ind w:firstLineChars="200" w:firstLine="480"/>
        <w:jc w:val="both"/>
        <w:rPr>
          <w:rFonts w:ascii="宋体" w:eastAsia="宋体" w:hAnsi="宋体" w:cs="Calibri"/>
          <w:kern w:val="2"/>
          <w:sz w:val="24"/>
          <w:szCs w:val="24"/>
        </w:rPr>
      </w:pPr>
      <w:r w:rsidRPr="00AE0102">
        <w:rPr>
          <w:rFonts w:ascii="宋体" w:eastAsia="宋体" w:hAnsi="宋体" w:cs="Calibri"/>
          <w:kern w:val="2"/>
          <w:sz w:val="24"/>
          <w:szCs w:val="24"/>
        </w:rPr>
        <w:t>为加强高校教师行为规范管理、加快形成教书育人的文化氛围和制度环境，根据上海市教育委员会“关于开展市属本科教学教师激励试点工作的通知”、“关于上海高校教师教育教学岗位职责的指导意见”等文件精神和基本要求，结合我校实际情况，特制定本实施办法。</w:t>
      </w:r>
    </w:p>
    <w:p w:rsidR="00AE0102" w:rsidRPr="00AE0102" w:rsidRDefault="00AE0102" w:rsidP="00AE0102">
      <w:pPr>
        <w:keepNext/>
        <w:keepLines/>
        <w:widowControl w:val="0"/>
        <w:adjustRightInd/>
        <w:snapToGrid/>
        <w:spacing w:beforeLines="50" w:before="120" w:afterLines="50" w:after="120" w:line="360" w:lineRule="auto"/>
        <w:ind w:firstLine="562"/>
        <w:jc w:val="center"/>
        <w:outlineLvl w:val="2"/>
        <w:rPr>
          <w:rFonts w:ascii="宋体" w:eastAsia="宋体" w:hAnsi="宋体" w:cs="Calibri"/>
          <w:kern w:val="2"/>
          <w:sz w:val="24"/>
          <w:szCs w:val="24"/>
        </w:rPr>
      </w:pPr>
      <w:bookmarkStart w:id="1" w:name="_Toc485830306"/>
      <w:r w:rsidRPr="00AE0102">
        <w:rPr>
          <w:rFonts w:ascii="宋体" w:eastAsia="宋体" w:hAnsi="宋体" w:cs="Calibri"/>
          <w:b/>
          <w:bCs/>
          <w:kern w:val="2"/>
          <w:sz w:val="24"/>
          <w:szCs w:val="24"/>
        </w:rPr>
        <w:t>第一章</w:t>
      </w:r>
      <w:r w:rsidRPr="00AE0102">
        <w:rPr>
          <w:rFonts w:ascii="宋体" w:eastAsia="宋体" w:hAnsi="宋体" w:cs="Calibri" w:hint="eastAsia"/>
          <w:b/>
          <w:bCs/>
          <w:kern w:val="2"/>
          <w:sz w:val="24"/>
          <w:szCs w:val="24"/>
        </w:rPr>
        <w:t xml:space="preserve"> </w:t>
      </w:r>
      <w:r w:rsidRPr="00AE0102">
        <w:rPr>
          <w:rFonts w:ascii="宋体" w:eastAsia="宋体" w:hAnsi="宋体" w:cs="Calibri"/>
          <w:b/>
          <w:bCs/>
          <w:kern w:val="2"/>
          <w:sz w:val="24"/>
          <w:szCs w:val="24"/>
        </w:rPr>
        <w:t>坐班答疑制度</w:t>
      </w:r>
      <w:bookmarkEnd w:id="1"/>
    </w:p>
    <w:p w:rsidR="00AE0102" w:rsidRPr="00AE0102" w:rsidRDefault="00AE0102" w:rsidP="00AE0102">
      <w:pPr>
        <w:widowControl w:val="0"/>
        <w:adjustRightInd/>
        <w:snapToGrid/>
        <w:spacing w:after="0" w:line="360" w:lineRule="auto"/>
        <w:ind w:firstLineChars="200" w:firstLine="482"/>
        <w:jc w:val="both"/>
        <w:rPr>
          <w:rFonts w:ascii="宋体" w:eastAsia="宋体" w:hAnsi="宋体" w:cs="Calibri"/>
          <w:b/>
          <w:kern w:val="2"/>
          <w:sz w:val="24"/>
          <w:szCs w:val="24"/>
        </w:rPr>
      </w:pPr>
      <w:r w:rsidRPr="00AE0102">
        <w:rPr>
          <w:rFonts w:ascii="宋体" w:eastAsia="宋体" w:hAnsi="宋体" w:cs="Calibri"/>
          <w:b/>
          <w:kern w:val="2"/>
          <w:sz w:val="24"/>
          <w:szCs w:val="24"/>
        </w:rPr>
        <w:t>第一条</w:t>
      </w:r>
      <w:r w:rsidRPr="00AE0102">
        <w:rPr>
          <w:rFonts w:ascii="宋体" w:eastAsia="宋体" w:hAnsi="宋体" w:cs="Calibri" w:hint="eastAsia"/>
          <w:b/>
          <w:kern w:val="2"/>
          <w:sz w:val="24"/>
          <w:szCs w:val="24"/>
        </w:rPr>
        <w:t xml:space="preserve"> </w:t>
      </w:r>
      <w:r w:rsidRPr="00AE0102">
        <w:rPr>
          <w:rFonts w:ascii="宋体" w:eastAsia="宋体" w:hAnsi="宋体" w:cs="Calibri"/>
          <w:b/>
          <w:kern w:val="2"/>
          <w:sz w:val="24"/>
          <w:szCs w:val="24"/>
        </w:rPr>
        <w:t>坐班答疑时间要求</w:t>
      </w:r>
    </w:p>
    <w:p w:rsidR="00AE0102" w:rsidRPr="00AE0102" w:rsidRDefault="00AE0102" w:rsidP="00AE0102">
      <w:pPr>
        <w:widowControl w:val="0"/>
        <w:adjustRightInd/>
        <w:snapToGrid/>
        <w:spacing w:after="0" w:line="360" w:lineRule="auto"/>
        <w:ind w:firstLineChars="200" w:firstLine="480"/>
        <w:rPr>
          <w:rFonts w:ascii="宋体" w:eastAsia="宋体" w:hAnsi="宋体" w:cs="Calibri"/>
          <w:kern w:val="2"/>
          <w:sz w:val="24"/>
          <w:szCs w:val="24"/>
        </w:rPr>
      </w:pPr>
      <w:r w:rsidRPr="00AE0102">
        <w:rPr>
          <w:rFonts w:ascii="宋体" w:eastAsia="宋体" w:hAnsi="宋体" w:cs="Calibri"/>
          <w:kern w:val="2"/>
          <w:sz w:val="24"/>
          <w:szCs w:val="24"/>
        </w:rPr>
        <w:t>受聘教师须遵守坐班答疑制度，具体要求如下：原则上教授、副教授、讲师、助教每周在校坐班答疑时间参照上级有关部门要求执行。答疑时间要求按照校历作息时间安排（原则上上午1-2节除外，由二级院部自行确定。每节课计为1小时）。鼓励教师按照教学团队开展全天候坐班答疑，在确保团队总坐班答疑时间的条件下，团队成员时间由团队负责人协调，但每个成员每周总坐班答疑时间不得低于3小时。坐班答疑为师生面对面答疑，不包括微信、QQ、短信等其他答疑方式。各二级院部应结合自身情况，制定相应细则。</w:t>
      </w:r>
    </w:p>
    <w:p w:rsidR="00AE0102" w:rsidRPr="00AE0102" w:rsidRDefault="00AE0102" w:rsidP="00AE0102">
      <w:pPr>
        <w:widowControl w:val="0"/>
        <w:adjustRightInd/>
        <w:snapToGrid/>
        <w:spacing w:after="0" w:line="360" w:lineRule="auto"/>
        <w:ind w:firstLineChars="200" w:firstLine="482"/>
        <w:jc w:val="both"/>
        <w:rPr>
          <w:rFonts w:ascii="宋体" w:eastAsia="宋体" w:hAnsi="宋体" w:cs="Calibri"/>
          <w:b/>
          <w:kern w:val="2"/>
          <w:sz w:val="24"/>
          <w:szCs w:val="24"/>
        </w:rPr>
      </w:pPr>
      <w:r w:rsidRPr="00AE0102">
        <w:rPr>
          <w:rFonts w:ascii="宋体" w:eastAsia="宋体" w:hAnsi="宋体" w:cs="Calibri"/>
          <w:b/>
          <w:kern w:val="2"/>
          <w:sz w:val="24"/>
          <w:szCs w:val="24"/>
        </w:rPr>
        <w:t>第二条</w:t>
      </w:r>
      <w:r w:rsidRPr="00AE0102">
        <w:rPr>
          <w:rFonts w:ascii="宋体" w:eastAsia="宋体" w:hAnsi="宋体" w:cs="Calibri" w:hint="eastAsia"/>
          <w:b/>
          <w:kern w:val="2"/>
          <w:sz w:val="24"/>
          <w:szCs w:val="24"/>
        </w:rPr>
        <w:t xml:space="preserve"> </w:t>
      </w:r>
      <w:r w:rsidRPr="00AE0102">
        <w:rPr>
          <w:rFonts w:ascii="宋体" w:eastAsia="宋体" w:hAnsi="宋体" w:cs="Calibri"/>
          <w:b/>
          <w:kern w:val="2"/>
          <w:sz w:val="24"/>
          <w:szCs w:val="24"/>
        </w:rPr>
        <w:t>坐班答疑地点要求</w:t>
      </w:r>
    </w:p>
    <w:p w:rsidR="00AE0102" w:rsidRPr="00AE0102" w:rsidRDefault="00AE0102" w:rsidP="00AE0102">
      <w:pPr>
        <w:widowControl w:val="0"/>
        <w:adjustRightInd/>
        <w:snapToGrid/>
        <w:spacing w:after="0" w:line="360" w:lineRule="auto"/>
        <w:ind w:firstLineChars="200" w:firstLine="480"/>
        <w:jc w:val="both"/>
        <w:rPr>
          <w:rFonts w:ascii="宋体" w:eastAsia="宋体" w:hAnsi="宋体" w:cs="Calibri"/>
          <w:kern w:val="2"/>
          <w:sz w:val="24"/>
          <w:szCs w:val="24"/>
        </w:rPr>
      </w:pPr>
      <w:r w:rsidRPr="00AE0102">
        <w:rPr>
          <w:rFonts w:ascii="宋体" w:eastAsia="宋体" w:hAnsi="宋体" w:cs="Calibri"/>
          <w:kern w:val="2"/>
          <w:sz w:val="24"/>
          <w:szCs w:val="24"/>
        </w:rPr>
        <w:t>坐班答疑地点与课程教学校区一致，具体地点可为教师办公室、实验室、教室，或其他由各二级院部安排的答疑地点，特殊情况必须得到各二级院部批准。</w:t>
      </w:r>
    </w:p>
    <w:p w:rsidR="00AE0102" w:rsidRPr="00AE0102" w:rsidRDefault="00AE0102" w:rsidP="00AE0102">
      <w:pPr>
        <w:widowControl w:val="0"/>
        <w:adjustRightInd/>
        <w:snapToGrid/>
        <w:spacing w:after="0" w:line="360" w:lineRule="auto"/>
        <w:ind w:firstLineChars="200" w:firstLine="482"/>
        <w:jc w:val="both"/>
        <w:rPr>
          <w:rFonts w:ascii="宋体" w:eastAsia="宋体" w:hAnsi="宋体" w:cs="Calibri"/>
          <w:b/>
          <w:kern w:val="2"/>
          <w:sz w:val="24"/>
          <w:szCs w:val="24"/>
        </w:rPr>
      </w:pPr>
      <w:r w:rsidRPr="00AE0102">
        <w:rPr>
          <w:rFonts w:ascii="宋体" w:eastAsia="宋体" w:hAnsi="宋体" w:cs="Calibri"/>
          <w:b/>
          <w:kern w:val="2"/>
          <w:sz w:val="24"/>
          <w:szCs w:val="24"/>
        </w:rPr>
        <w:t>第三条</w:t>
      </w:r>
      <w:r w:rsidRPr="00AE0102">
        <w:rPr>
          <w:rFonts w:ascii="宋体" w:eastAsia="宋体" w:hAnsi="宋体" w:cs="Calibri" w:hint="eastAsia"/>
          <w:b/>
          <w:kern w:val="2"/>
          <w:sz w:val="24"/>
          <w:szCs w:val="24"/>
        </w:rPr>
        <w:t xml:space="preserve"> </w:t>
      </w:r>
      <w:r w:rsidRPr="00AE0102">
        <w:rPr>
          <w:rFonts w:ascii="宋体" w:eastAsia="宋体" w:hAnsi="宋体" w:cs="Calibri"/>
          <w:b/>
          <w:kern w:val="2"/>
          <w:sz w:val="24"/>
          <w:szCs w:val="24"/>
        </w:rPr>
        <w:t>坐班答疑信息汇总与公布</w:t>
      </w:r>
    </w:p>
    <w:p w:rsidR="00AE0102" w:rsidRPr="00AE0102" w:rsidRDefault="00AE0102" w:rsidP="00AE0102">
      <w:pPr>
        <w:widowControl w:val="0"/>
        <w:adjustRightInd/>
        <w:snapToGrid/>
        <w:spacing w:after="0" w:line="360" w:lineRule="auto"/>
        <w:ind w:firstLineChars="200" w:firstLine="480"/>
        <w:jc w:val="both"/>
        <w:rPr>
          <w:rFonts w:ascii="宋体" w:eastAsia="宋体" w:hAnsi="宋体" w:cs="Calibri"/>
          <w:kern w:val="2"/>
          <w:sz w:val="24"/>
          <w:szCs w:val="24"/>
        </w:rPr>
      </w:pPr>
      <w:r w:rsidRPr="00AE0102">
        <w:rPr>
          <w:rFonts w:ascii="宋体" w:eastAsia="宋体" w:hAnsi="宋体" w:cs="Calibri"/>
          <w:kern w:val="2"/>
          <w:sz w:val="24"/>
          <w:szCs w:val="24"/>
        </w:rPr>
        <w:t>各二级院部负责对坐班答疑的宣传和布置。每学期开学后二周内，各二级院部公布本学期教师坐班答疑信息汇总表，具体包含教师姓名、所授课程、答疑时间、答疑地点、联系方式等内容。公布方式包括校园网、各二级院部宣传橱窗、教师本人在课堂教学中向学生宣布等。</w:t>
      </w:r>
    </w:p>
    <w:p w:rsidR="00AE0102" w:rsidRPr="00AE0102" w:rsidRDefault="00AE0102" w:rsidP="00AE0102">
      <w:pPr>
        <w:widowControl w:val="0"/>
        <w:adjustRightInd/>
        <w:snapToGrid/>
        <w:spacing w:after="0" w:line="360" w:lineRule="auto"/>
        <w:ind w:firstLineChars="200" w:firstLine="482"/>
        <w:jc w:val="both"/>
        <w:rPr>
          <w:rFonts w:ascii="宋体" w:eastAsia="宋体" w:hAnsi="宋体" w:cs="Calibri"/>
          <w:b/>
          <w:kern w:val="2"/>
          <w:sz w:val="24"/>
          <w:szCs w:val="24"/>
        </w:rPr>
      </w:pPr>
      <w:r w:rsidRPr="00AE0102">
        <w:rPr>
          <w:rFonts w:ascii="宋体" w:eastAsia="宋体" w:hAnsi="宋体" w:cs="Calibri"/>
          <w:b/>
          <w:kern w:val="2"/>
          <w:sz w:val="24"/>
          <w:szCs w:val="24"/>
        </w:rPr>
        <w:t>第四条</w:t>
      </w:r>
      <w:r w:rsidRPr="00AE0102">
        <w:rPr>
          <w:rFonts w:ascii="宋体" w:eastAsia="宋体" w:hAnsi="宋体" w:cs="Calibri" w:hint="eastAsia"/>
          <w:b/>
          <w:kern w:val="2"/>
          <w:sz w:val="24"/>
          <w:szCs w:val="24"/>
        </w:rPr>
        <w:t xml:space="preserve"> </w:t>
      </w:r>
      <w:r w:rsidRPr="00AE0102">
        <w:rPr>
          <w:rFonts w:ascii="宋体" w:eastAsia="宋体" w:hAnsi="宋体" w:cs="Calibri"/>
          <w:b/>
          <w:kern w:val="2"/>
          <w:sz w:val="24"/>
          <w:szCs w:val="24"/>
        </w:rPr>
        <w:t>坐班答疑管理与考核</w:t>
      </w:r>
    </w:p>
    <w:p w:rsidR="00AE0102" w:rsidRPr="00AE0102" w:rsidRDefault="00AE0102" w:rsidP="00AE0102">
      <w:pPr>
        <w:widowControl w:val="0"/>
        <w:adjustRightInd/>
        <w:snapToGrid/>
        <w:spacing w:after="0" w:line="360" w:lineRule="auto"/>
        <w:ind w:firstLineChars="200" w:firstLine="480"/>
        <w:jc w:val="both"/>
        <w:rPr>
          <w:rFonts w:ascii="宋体" w:eastAsia="宋体" w:hAnsi="宋体" w:cs="Calibri"/>
          <w:kern w:val="2"/>
          <w:sz w:val="24"/>
          <w:szCs w:val="24"/>
        </w:rPr>
      </w:pPr>
      <w:r w:rsidRPr="00AE0102">
        <w:rPr>
          <w:rFonts w:ascii="宋体" w:eastAsia="宋体" w:hAnsi="宋体" w:cs="Calibri"/>
          <w:kern w:val="2"/>
          <w:sz w:val="24"/>
          <w:szCs w:val="24"/>
        </w:rPr>
        <w:t>教务处、人事处负责该项工作的统一布置，各二级院部负责具体落实。学校对各二级院部坐班答疑制度的落实和取得的绩效进行测评和考核，并充分考虑学生对该工作的反馈意见。</w:t>
      </w:r>
    </w:p>
    <w:p w:rsidR="00AE0102" w:rsidRPr="00AE0102" w:rsidRDefault="00AE0102" w:rsidP="00AE0102">
      <w:pPr>
        <w:widowControl w:val="0"/>
        <w:adjustRightInd/>
        <w:snapToGrid/>
        <w:spacing w:after="0" w:line="360" w:lineRule="auto"/>
        <w:ind w:firstLineChars="200" w:firstLine="480"/>
        <w:jc w:val="both"/>
        <w:rPr>
          <w:rFonts w:ascii="宋体" w:eastAsia="宋体" w:hAnsi="宋体" w:cs="Calibri"/>
          <w:kern w:val="2"/>
          <w:sz w:val="24"/>
          <w:szCs w:val="24"/>
        </w:rPr>
      </w:pPr>
      <w:r w:rsidRPr="00AE0102">
        <w:rPr>
          <w:rFonts w:ascii="宋体" w:eastAsia="宋体" w:hAnsi="宋体" w:cs="Calibri"/>
          <w:kern w:val="2"/>
          <w:sz w:val="24"/>
          <w:szCs w:val="24"/>
        </w:rPr>
        <w:t>教师须按所公布的时间地点坐班答疑，不可擅自更改。如果因开会、出差</w:t>
      </w:r>
      <w:r w:rsidRPr="00AE0102">
        <w:rPr>
          <w:rFonts w:ascii="宋体" w:eastAsia="宋体" w:hAnsi="宋体" w:cs="Calibri"/>
          <w:kern w:val="2"/>
          <w:sz w:val="24"/>
          <w:szCs w:val="24"/>
        </w:rPr>
        <w:lastRenderedPageBreak/>
        <w:t>等原因确需更改时间，应提前到各二级院部登记变更。各二级院部对教师坐班答疑情况进行定期检查，学校对各二级院部该项工作的落实情况进行抽查。</w:t>
      </w:r>
    </w:p>
    <w:p w:rsidR="00AE0102" w:rsidRPr="00AE0102" w:rsidRDefault="00AE0102" w:rsidP="00AE0102">
      <w:pPr>
        <w:widowControl w:val="0"/>
        <w:adjustRightInd/>
        <w:snapToGrid/>
        <w:spacing w:after="0" w:line="360" w:lineRule="auto"/>
        <w:ind w:firstLineChars="200" w:firstLine="480"/>
        <w:jc w:val="both"/>
        <w:rPr>
          <w:rFonts w:ascii="宋体" w:eastAsia="宋体" w:hAnsi="宋体" w:cs="Calibri"/>
          <w:kern w:val="2"/>
          <w:sz w:val="24"/>
          <w:szCs w:val="24"/>
        </w:rPr>
      </w:pPr>
      <w:r w:rsidRPr="00AE0102">
        <w:rPr>
          <w:rFonts w:ascii="宋体" w:eastAsia="宋体" w:hAnsi="宋体" w:cs="Calibri"/>
          <w:kern w:val="2"/>
          <w:sz w:val="24"/>
          <w:szCs w:val="24"/>
        </w:rPr>
        <w:t>教师必须对答疑的学生人数情况、答疑内容等情况进行记录。各二级院部定期对该项工作进行总结和改进。</w:t>
      </w:r>
    </w:p>
    <w:p w:rsidR="00AE0102" w:rsidRPr="00AE0102" w:rsidRDefault="00AE0102" w:rsidP="00AE0102">
      <w:pPr>
        <w:widowControl w:val="0"/>
        <w:adjustRightInd/>
        <w:snapToGrid/>
        <w:spacing w:after="0" w:line="360" w:lineRule="auto"/>
        <w:ind w:firstLine="560"/>
        <w:rPr>
          <w:rFonts w:ascii="宋体" w:eastAsia="宋体" w:hAnsi="宋体" w:cs="Calibri"/>
          <w:kern w:val="2"/>
          <w:sz w:val="24"/>
          <w:szCs w:val="24"/>
        </w:rPr>
      </w:pPr>
      <w:r w:rsidRPr="00AE0102">
        <w:rPr>
          <w:rFonts w:ascii="宋体" w:eastAsia="宋体" w:hAnsi="宋体" w:cs="Calibri"/>
          <w:kern w:val="2"/>
          <w:sz w:val="24"/>
          <w:szCs w:val="24"/>
        </w:rPr>
        <w:t>完成指标计算办法：二级院部按目标任务与要求自查，形成自查报告。教务处公布各二级院部教师坐班答疑考勤情况，若总体考勤率≥90%，完成率以实际考勤率计算；若90%&gt;总体考勤率≥80%，完成率计为0.5；否则计为0。</w:t>
      </w:r>
    </w:p>
    <w:p w:rsidR="00AE0102" w:rsidRPr="00AE0102" w:rsidRDefault="00AE0102" w:rsidP="00AE0102">
      <w:pPr>
        <w:keepNext/>
        <w:keepLines/>
        <w:widowControl w:val="0"/>
        <w:adjustRightInd/>
        <w:snapToGrid/>
        <w:spacing w:beforeLines="50" w:before="120" w:afterLines="50" w:after="120" w:line="360" w:lineRule="auto"/>
        <w:ind w:firstLine="562"/>
        <w:jc w:val="center"/>
        <w:outlineLvl w:val="2"/>
        <w:rPr>
          <w:rFonts w:ascii="宋体" w:eastAsia="宋体" w:hAnsi="宋体" w:cs="Calibri"/>
          <w:kern w:val="2"/>
          <w:sz w:val="24"/>
          <w:szCs w:val="24"/>
        </w:rPr>
      </w:pPr>
      <w:bookmarkStart w:id="2" w:name="_Toc485830307"/>
      <w:r w:rsidRPr="00AE0102">
        <w:rPr>
          <w:rFonts w:ascii="宋体" w:eastAsia="宋体" w:hAnsi="宋体" w:cs="Calibri"/>
          <w:b/>
          <w:bCs/>
          <w:kern w:val="2"/>
          <w:sz w:val="24"/>
          <w:szCs w:val="24"/>
        </w:rPr>
        <w:t>第二章</w:t>
      </w:r>
      <w:r w:rsidRPr="00AE0102">
        <w:rPr>
          <w:rFonts w:ascii="宋体" w:eastAsia="宋体" w:hAnsi="宋体" w:cs="Calibri" w:hint="eastAsia"/>
          <w:b/>
          <w:bCs/>
          <w:kern w:val="2"/>
          <w:sz w:val="24"/>
          <w:szCs w:val="24"/>
        </w:rPr>
        <w:t xml:space="preserve"> </w:t>
      </w:r>
      <w:r w:rsidRPr="00AE0102">
        <w:rPr>
          <w:rFonts w:ascii="宋体" w:eastAsia="宋体" w:hAnsi="宋体" w:cs="Calibri"/>
          <w:b/>
          <w:bCs/>
          <w:kern w:val="2"/>
          <w:sz w:val="24"/>
          <w:szCs w:val="24"/>
        </w:rPr>
        <w:t>自习辅导制度</w:t>
      </w:r>
      <w:bookmarkEnd w:id="2"/>
    </w:p>
    <w:p w:rsidR="00AE0102" w:rsidRPr="00AE0102" w:rsidRDefault="00AE0102" w:rsidP="00AE0102">
      <w:pPr>
        <w:widowControl w:val="0"/>
        <w:adjustRightInd/>
        <w:snapToGrid/>
        <w:spacing w:after="0" w:line="360" w:lineRule="auto"/>
        <w:ind w:firstLineChars="200" w:firstLine="482"/>
        <w:jc w:val="both"/>
        <w:rPr>
          <w:rFonts w:ascii="宋体" w:eastAsia="宋体" w:hAnsi="宋体" w:cs="Calibri"/>
          <w:b/>
          <w:kern w:val="2"/>
          <w:sz w:val="24"/>
          <w:szCs w:val="24"/>
        </w:rPr>
      </w:pPr>
      <w:r w:rsidRPr="00AE0102">
        <w:rPr>
          <w:rFonts w:ascii="宋体" w:eastAsia="宋体" w:hAnsi="宋体" w:cs="Calibri"/>
          <w:b/>
          <w:kern w:val="2"/>
          <w:sz w:val="24"/>
          <w:szCs w:val="24"/>
        </w:rPr>
        <w:t>第五条</w:t>
      </w:r>
      <w:r w:rsidRPr="00AE0102">
        <w:rPr>
          <w:rFonts w:ascii="宋体" w:eastAsia="宋体" w:hAnsi="宋体" w:cs="Calibri" w:hint="eastAsia"/>
          <w:b/>
          <w:kern w:val="2"/>
          <w:sz w:val="24"/>
          <w:szCs w:val="24"/>
        </w:rPr>
        <w:t xml:space="preserve"> </w:t>
      </w:r>
      <w:r w:rsidRPr="00AE0102">
        <w:rPr>
          <w:rFonts w:ascii="宋体" w:eastAsia="宋体" w:hAnsi="宋体" w:cs="Calibri"/>
          <w:b/>
          <w:kern w:val="2"/>
          <w:sz w:val="24"/>
          <w:szCs w:val="24"/>
        </w:rPr>
        <w:t>自习辅导时间与地点要求</w:t>
      </w:r>
    </w:p>
    <w:p w:rsidR="00AE0102" w:rsidRPr="00AE0102" w:rsidRDefault="00AE0102" w:rsidP="00AE0102">
      <w:pPr>
        <w:widowControl w:val="0"/>
        <w:adjustRightInd/>
        <w:snapToGrid/>
        <w:spacing w:after="0" w:line="360" w:lineRule="auto"/>
        <w:ind w:firstLineChars="200" w:firstLine="480"/>
        <w:jc w:val="both"/>
        <w:rPr>
          <w:rFonts w:ascii="宋体" w:eastAsia="宋体" w:hAnsi="宋体" w:cs="Calibri"/>
          <w:kern w:val="2"/>
          <w:sz w:val="24"/>
          <w:szCs w:val="24"/>
        </w:rPr>
      </w:pPr>
      <w:r w:rsidRPr="00AE0102">
        <w:rPr>
          <w:rFonts w:ascii="宋体" w:eastAsia="宋体" w:hAnsi="宋体" w:cs="Calibri"/>
          <w:kern w:val="2"/>
          <w:sz w:val="24"/>
          <w:szCs w:val="24"/>
        </w:rPr>
        <w:t>自习辅导时间要求为：教授、副教授每学期10个晚上，讲师每学期15个晚上，助教每学期20个晚上，双肩挑教师每学期5个晚上。自习辅导时间须均匀分配，不允许集中安排。浦东校区自习辅导时间为17:30-19:30。杨浦校区自习辅导时间为17:30-20:00。自习辅导地点一般为教室，各二级院部可根据实际情况自行确定。</w:t>
      </w:r>
    </w:p>
    <w:p w:rsidR="00AE0102" w:rsidRPr="00AE0102" w:rsidRDefault="00AE0102" w:rsidP="00AE0102">
      <w:pPr>
        <w:widowControl w:val="0"/>
        <w:adjustRightInd/>
        <w:snapToGrid/>
        <w:spacing w:after="0" w:line="360" w:lineRule="auto"/>
        <w:ind w:firstLineChars="200" w:firstLine="482"/>
        <w:jc w:val="both"/>
        <w:rPr>
          <w:rFonts w:ascii="宋体" w:eastAsia="宋体" w:hAnsi="宋体" w:cs="Calibri"/>
          <w:b/>
          <w:kern w:val="2"/>
          <w:sz w:val="24"/>
          <w:szCs w:val="24"/>
        </w:rPr>
      </w:pPr>
      <w:r w:rsidRPr="00AE0102">
        <w:rPr>
          <w:rFonts w:ascii="宋体" w:eastAsia="宋体" w:hAnsi="宋体" w:cs="Calibri"/>
          <w:b/>
          <w:kern w:val="2"/>
          <w:sz w:val="24"/>
          <w:szCs w:val="24"/>
        </w:rPr>
        <w:t>第六条</w:t>
      </w:r>
      <w:r w:rsidRPr="00AE0102">
        <w:rPr>
          <w:rFonts w:ascii="宋体" w:eastAsia="宋体" w:hAnsi="宋体" w:cs="Calibri" w:hint="eastAsia"/>
          <w:b/>
          <w:kern w:val="2"/>
          <w:sz w:val="24"/>
          <w:szCs w:val="24"/>
        </w:rPr>
        <w:t xml:space="preserve"> </w:t>
      </w:r>
      <w:r w:rsidRPr="00AE0102">
        <w:rPr>
          <w:rFonts w:ascii="宋体" w:eastAsia="宋体" w:hAnsi="宋体" w:cs="Calibri"/>
          <w:b/>
          <w:kern w:val="2"/>
          <w:sz w:val="24"/>
          <w:szCs w:val="24"/>
        </w:rPr>
        <w:t>自习辅导信息汇总与公布</w:t>
      </w:r>
    </w:p>
    <w:p w:rsidR="00AE0102" w:rsidRPr="00AE0102" w:rsidRDefault="00AE0102" w:rsidP="00AE0102">
      <w:pPr>
        <w:widowControl w:val="0"/>
        <w:adjustRightInd/>
        <w:snapToGrid/>
        <w:spacing w:after="0" w:line="360" w:lineRule="auto"/>
        <w:ind w:firstLineChars="200" w:firstLine="480"/>
        <w:jc w:val="both"/>
        <w:rPr>
          <w:rFonts w:ascii="宋体" w:eastAsia="宋体" w:hAnsi="宋体" w:cs="Calibri"/>
          <w:kern w:val="2"/>
          <w:sz w:val="24"/>
          <w:szCs w:val="24"/>
        </w:rPr>
      </w:pPr>
      <w:r w:rsidRPr="00AE0102">
        <w:rPr>
          <w:rFonts w:ascii="宋体" w:eastAsia="宋体" w:hAnsi="宋体" w:cs="Calibri"/>
          <w:kern w:val="2"/>
          <w:sz w:val="24"/>
          <w:szCs w:val="24"/>
        </w:rPr>
        <w:t>公共类基础课程的自习辅导由学校统一安排在教学楼进行，专业类课程自习辅导的教室地点应相对集中，由各二级院部合理安排。各二级院部应于开学后两周内公布自习辅导的相关信息，具体包括专业名称、课程名称、教师姓名、教室、时间等内容。公布方式包括校园网、各院部宣传橱窗、教师本人在课堂教学中向学生宣布等。</w:t>
      </w:r>
    </w:p>
    <w:p w:rsidR="00AE0102" w:rsidRPr="00AE0102" w:rsidRDefault="00AE0102" w:rsidP="00AE0102">
      <w:pPr>
        <w:widowControl w:val="0"/>
        <w:adjustRightInd/>
        <w:snapToGrid/>
        <w:spacing w:after="0" w:line="360" w:lineRule="auto"/>
        <w:ind w:firstLineChars="200" w:firstLine="482"/>
        <w:jc w:val="both"/>
        <w:rPr>
          <w:rFonts w:ascii="宋体" w:eastAsia="宋体" w:hAnsi="宋体" w:cs="Calibri"/>
          <w:b/>
          <w:kern w:val="2"/>
          <w:sz w:val="24"/>
          <w:szCs w:val="24"/>
        </w:rPr>
      </w:pPr>
      <w:r w:rsidRPr="00AE0102">
        <w:rPr>
          <w:rFonts w:ascii="宋体" w:eastAsia="宋体" w:hAnsi="宋体" w:cs="Calibri"/>
          <w:b/>
          <w:kern w:val="2"/>
          <w:sz w:val="24"/>
          <w:szCs w:val="24"/>
        </w:rPr>
        <w:t>第七条</w:t>
      </w:r>
      <w:r w:rsidRPr="00AE0102">
        <w:rPr>
          <w:rFonts w:ascii="宋体" w:eastAsia="宋体" w:hAnsi="宋体" w:cs="Calibri" w:hint="eastAsia"/>
          <w:b/>
          <w:kern w:val="2"/>
          <w:sz w:val="24"/>
          <w:szCs w:val="24"/>
        </w:rPr>
        <w:t xml:space="preserve"> </w:t>
      </w:r>
      <w:r w:rsidRPr="00AE0102">
        <w:rPr>
          <w:rFonts w:ascii="宋体" w:eastAsia="宋体" w:hAnsi="宋体" w:cs="Calibri"/>
          <w:b/>
          <w:kern w:val="2"/>
          <w:sz w:val="24"/>
          <w:szCs w:val="24"/>
        </w:rPr>
        <w:t>自习辅导管理与考核</w:t>
      </w:r>
    </w:p>
    <w:p w:rsidR="00AE0102" w:rsidRPr="00AE0102" w:rsidRDefault="00AE0102" w:rsidP="00AE0102">
      <w:pPr>
        <w:widowControl w:val="0"/>
        <w:adjustRightInd/>
        <w:snapToGrid/>
        <w:spacing w:after="0" w:line="360" w:lineRule="auto"/>
        <w:ind w:firstLineChars="200" w:firstLine="480"/>
        <w:jc w:val="both"/>
        <w:rPr>
          <w:rFonts w:ascii="宋体" w:eastAsia="宋体" w:hAnsi="宋体" w:cs="Calibri"/>
          <w:kern w:val="2"/>
          <w:sz w:val="24"/>
          <w:szCs w:val="24"/>
        </w:rPr>
      </w:pPr>
      <w:r w:rsidRPr="00AE0102">
        <w:rPr>
          <w:rFonts w:ascii="宋体" w:eastAsia="宋体" w:hAnsi="宋体" w:cs="Calibri"/>
          <w:kern w:val="2"/>
          <w:sz w:val="24"/>
          <w:szCs w:val="24"/>
        </w:rPr>
        <w:t>根据教学规律和特点，自习辅导方式按“统一组织、相对集中”的总体原则进行。各二级院部可根据本部门实际情况制定具体有效的自习辅导实施办法。学校对各二级院部参与自习辅导人数与总工作量及执行情况进行考核。</w:t>
      </w:r>
    </w:p>
    <w:p w:rsidR="00AE0102" w:rsidRPr="00AE0102" w:rsidRDefault="00AE0102" w:rsidP="00AE0102">
      <w:pPr>
        <w:widowControl w:val="0"/>
        <w:adjustRightInd/>
        <w:snapToGrid/>
        <w:spacing w:after="0" w:line="360" w:lineRule="auto"/>
        <w:ind w:firstLineChars="200" w:firstLine="480"/>
        <w:jc w:val="both"/>
        <w:rPr>
          <w:rFonts w:ascii="宋体" w:eastAsia="宋体" w:hAnsi="宋体" w:cs="Calibri"/>
          <w:kern w:val="2"/>
          <w:sz w:val="24"/>
          <w:szCs w:val="24"/>
        </w:rPr>
      </w:pPr>
      <w:r w:rsidRPr="00AE0102">
        <w:rPr>
          <w:rFonts w:ascii="宋体" w:eastAsia="宋体" w:hAnsi="宋体" w:cs="Calibri"/>
          <w:kern w:val="2"/>
          <w:sz w:val="24"/>
          <w:szCs w:val="24"/>
        </w:rPr>
        <w:t>教师须严格遵守自习辅导相关制度，不可擅自更改时间地点。如因开会、出差等原因确需更改时间，需要提前到各二级院部登记变更，并及时告知学生。各二级院部对教师自习辅导工作情况进行定期检查，学校对各二级院部该项工作的落实情况进行抽查。</w:t>
      </w:r>
    </w:p>
    <w:p w:rsidR="00AE0102" w:rsidRPr="00AE0102" w:rsidRDefault="00AE0102" w:rsidP="00AE0102">
      <w:pPr>
        <w:widowControl w:val="0"/>
        <w:adjustRightInd/>
        <w:snapToGrid/>
        <w:spacing w:after="0" w:line="360" w:lineRule="auto"/>
        <w:ind w:firstLineChars="200" w:firstLine="480"/>
        <w:jc w:val="both"/>
        <w:rPr>
          <w:rFonts w:ascii="宋体" w:eastAsia="宋体" w:hAnsi="宋体" w:cs="Calibri"/>
          <w:kern w:val="2"/>
          <w:sz w:val="24"/>
          <w:szCs w:val="24"/>
        </w:rPr>
      </w:pPr>
      <w:r w:rsidRPr="00AE0102">
        <w:rPr>
          <w:rFonts w:ascii="宋体" w:eastAsia="宋体" w:hAnsi="宋体" w:cs="Calibri"/>
          <w:kern w:val="2"/>
          <w:sz w:val="24"/>
          <w:szCs w:val="24"/>
        </w:rPr>
        <w:t>各二级院部要求教师将辅导的学生人数情况、辅导内容等情况进行记录。</w:t>
      </w:r>
      <w:r w:rsidRPr="00AE0102">
        <w:rPr>
          <w:rFonts w:ascii="宋体" w:eastAsia="宋体" w:hAnsi="宋体" w:cs="Calibri"/>
          <w:kern w:val="2"/>
          <w:sz w:val="24"/>
          <w:szCs w:val="24"/>
        </w:rPr>
        <w:lastRenderedPageBreak/>
        <w:t>各二级院部定期对该项工作进行总结和改进。</w:t>
      </w:r>
    </w:p>
    <w:p w:rsidR="00AE0102" w:rsidRPr="00AE0102" w:rsidRDefault="00AE0102" w:rsidP="00AE0102">
      <w:pPr>
        <w:widowControl w:val="0"/>
        <w:adjustRightInd/>
        <w:snapToGrid/>
        <w:spacing w:after="0" w:line="360" w:lineRule="auto"/>
        <w:ind w:firstLine="560"/>
        <w:rPr>
          <w:rFonts w:ascii="宋体" w:eastAsia="宋体" w:hAnsi="宋体" w:cs="Calibri"/>
          <w:kern w:val="2"/>
          <w:sz w:val="24"/>
          <w:szCs w:val="24"/>
        </w:rPr>
      </w:pPr>
      <w:r w:rsidRPr="00AE0102">
        <w:rPr>
          <w:rFonts w:ascii="宋体" w:eastAsia="宋体" w:hAnsi="宋体" w:cs="Calibri"/>
          <w:kern w:val="2"/>
          <w:sz w:val="24"/>
          <w:szCs w:val="24"/>
        </w:rPr>
        <w:t>完成指标计算办法：二级院部按目标任务与要求自查，形成自查报告。教务处公布各二级院部教师自习辅导考勤情况，若总体考勤率≥90%，完成率以实际考勤率计算；若90%&gt;总体考勤率≥80%，完成率计为0.5；否则计为0。</w:t>
      </w:r>
    </w:p>
    <w:p w:rsidR="00AE0102" w:rsidRPr="00AE0102" w:rsidRDefault="00AE0102" w:rsidP="00AE0102">
      <w:pPr>
        <w:widowControl w:val="0"/>
        <w:adjustRightInd/>
        <w:snapToGrid/>
        <w:spacing w:after="0" w:line="360" w:lineRule="auto"/>
        <w:ind w:firstLineChars="200" w:firstLine="482"/>
        <w:rPr>
          <w:rFonts w:ascii="宋体" w:eastAsia="宋体" w:hAnsi="宋体" w:cs="Calibri"/>
          <w:b/>
          <w:kern w:val="2"/>
          <w:sz w:val="24"/>
          <w:szCs w:val="24"/>
        </w:rPr>
      </w:pPr>
      <w:r w:rsidRPr="00AE0102">
        <w:rPr>
          <w:rFonts w:ascii="宋体" w:eastAsia="宋体" w:hAnsi="宋体" w:cs="Calibri"/>
          <w:b/>
          <w:kern w:val="2"/>
          <w:sz w:val="24"/>
          <w:szCs w:val="24"/>
        </w:rPr>
        <w:t>第八条</w:t>
      </w:r>
      <w:r w:rsidRPr="00AE0102">
        <w:rPr>
          <w:rFonts w:ascii="宋体" w:eastAsia="宋体" w:hAnsi="宋体" w:cs="Calibri" w:hint="eastAsia"/>
          <w:b/>
          <w:kern w:val="2"/>
          <w:sz w:val="24"/>
          <w:szCs w:val="24"/>
        </w:rPr>
        <w:t xml:space="preserve"> </w:t>
      </w:r>
      <w:r w:rsidRPr="00AE0102">
        <w:rPr>
          <w:rFonts w:ascii="宋体" w:eastAsia="宋体" w:hAnsi="宋体" w:cs="Calibri"/>
          <w:b/>
          <w:kern w:val="2"/>
          <w:sz w:val="24"/>
          <w:szCs w:val="24"/>
        </w:rPr>
        <w:t>自习辅导不与坐班答疑重复计算时间。</w:t>
      </w:r>
    </w:p>
    <w:p w:rsidR="00AE0102" w:rsidRPr="00AE0102" w:rsidRDefault="00AE0102" w:rsidP="00AE0102">
      <w:pPr>
        <w:widowControl w:val="0"/>
        <w:adjustRightInd/>
        <w:snapToGrid/>
        <w:spacing w:after="0" w:line="360" w:lineRule="auto"/>
        <w:ind w:firstLineChars="200" w:firstLine="482"/>
        <w:rPr>
          <w:rFonts w:ascii="宋体" w:eastAsia="宋体" w:hAnsi="宋体" w:cs="Calibri"/>
          <w:b/>
          <w:kern w:val="2"/>
          <w:sz w:val="24"/>
          <w:szCs w:val="24"/>
        </w:rPr>
      </w:pPr>
      <w:r w:rsidRPr="00AE0102">
        <w:rPr>
          <w:rFonts w:ascii="宋体" w:eastAsia="宋体" w:hAnsi="宋体" w:cs="Calibri"/>
          <w:b/>
          <w:kern w:val="2"/>
          <w:sz w:val="24"/>
          <w:szCs w:val="24"/>
        </w:rPr>
        <w:t>第九条</w:t>
      </w:r>
      <w:r w:rsidRPr="00AE0102">
        <w:rPr>
          <w:rFonts w:ascii="宋体" w:eastAsia="宋体" w:hAnsi="宋体" w:cs="Calibri" w:hint="eastAsia"/>
          <w:b/>
          <w:kern w:val="2"/>
          <w:sz w:val="24"/>
          <w:szCs w:val="24"/>
        </w:rPr>
        <w:t xml:space="preserve"> </w:t>
      </w:r>
      <w:r w:rsidRPr="00AE0102">
        <w:rPr>
          <w:rFonts w:ascii="宋体" w:eastAsia="宋体" w:hAnsi="宋体" w:cs="Calibri"/>
          <w:b/>
          <w:kern w:val="2"/>
          <w:sz w:val="24"/>
          <w:szCs w:val="24"/>
        </w:rPr>
        <w:t>本条例自发布之日起执行。并由教务处、人事处负责解释。</w:t>
      </w:r>
    </w:p>
    <w:p w:rsidR="004358AB" w:rsidRDefault="00AE0102" w:rsidP="007736FE">
      <w:pPr>
        <w:spacing w:line="220" w:lineRule="atLeast"/>
        <w:jc w:val="right"/>
      </w:pPr>
      <w:bookmarkStart w:id="3" w:name="_GoBack"/>
      <w:bookmarkEnd w:id="3"/>
      <w:r w:rsidRPr="00AE0102">
        <w:rPr>
          <w:rFonts w:ascii="Calibri" w:eastAsia="宋体" w:hAnsi="Calibri" w:cs="Calibri"/>
          <w:bCs/>
          <w:kern w:val="2"/>
          <w:sz w:val="21"/>
          <w:szCs w:val="21"/>
        </w:rPr>
        <w:t>（</w:t>
      </w:r>
      <w:r w:rsidRPr="00AE0102">
        <w:rPr>
          <w:rFonts w:ascii="Calibri" w:eastAsia="宋体" w:hAnsi="Calibri" w:cs="Calibri"/>
          <w:bCs/>
          <w:kern w:val="2"/>
          <w:sz w:val="21"/>
          <w:szCs w:val="21"/>
        </w:rPr>
        <w:t>2017</w:t>
      </w:r>
      <w:r w:rsidRPr="00AE0102">
        <w:rPr>
          <w:rFonts w:ascii="Calibri" w:eastAsia="宋体" w:hAnsi="Calibri" w:cs="Calibri"/>
          <w:bCs/>
          <w:kern w:val="2"/>
          <w:sz w:val="21"/>
          <w:szCs w:val="21"/>
        </w:rPr>
        <w:t>年</w:t>
      </w:r>
      <w:r w:rsidRPr="00AE0102">
        <w:rPr>
          <w:rFonts w:ascii="Calibri" w:eastAsia="宋体" w:hAnsi="Calibri" w:cs="Calibri"/>
          <w:bCs/>
          <w:kern w:val="2"/>
          <w:sz w:val="21"/>
          <w:szCs w:val="21"/>
        </w:rPr>
        <w:t>2</w:t>
      </w:r>
      <w:r w:rsidRPr="00AE0102">
        <w:rPr>
          <w:rFonts w:ascii="Calibri" w:eastAsia="宋体" w:hAnsi="Calibri" w:cs="Calibri"/>
          <w:bCs/>
          <w:kern w:val="2"/>
          <w:sz w:val="21"/>
          <w:szCs w:val="21"/>
        </w:rPr>
        <w:t>月制订）</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655" w:rsidRDefault="00790655" w:rsidP="00AE0102">
      <w:pPr>
        <w:spacing w:after="0"/>
      </w:pPr>
      <w:r>
        <w:separator/>
      </w:r>
    </w:p>
  </w:endnote>
  <w:endnote w:type="continuationSeparator" w:id="0">
    <w:p w:rsidR="00790655" w:rsidRDefault="00790655" w:rsidP="00AE01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655" w:rsidRDefault="00790655" w:rsidP="00AE0102">
      <w:pPr>
        <w:spacing w:after="0"/>
      </w:pPr>
      <w:r>
        <w:separator/>
      </w:r>
    </w:p>
  </w:footnote>
  <w:footnote w:type="continuationSeparator" w:id="0">
    <w:p w:rsidR="00790655" w:rsidRDefault="00790655" w:rsidP="00AE010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D37D8"/>
    <w:rsid w:val="00426133"/>
    <w:rsid w:val="004358AB"/>
    <w:rsid w:val="007736FE"/>
    <w:rsid w:val="00790655"/>
    <w:rsid w:val="008B7726"/>
    <w:rsid w:val="00AE0102"/>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010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E0102"/>
    <w:rPr>
      <w:rFonts w:ascii="Tahoma" w:hAnsi="Tahoma"/>
      <w:sz w:val="18"/>
      <w:szCs w:val="18"/>
    </w:rPr>
  </w:style>
  <w:style w:type="paragraph" w:styleId="a4">
    <w:name w:val="footer"/>
    <w:basedOn w:val="a"/>
    <w:link w:val="Char0"/>
    <w:uiPriority w:val="99"/>
    <w:unhideWhenUsed/>
    <w:rsid w:val="00AE0102"/>
    <w:pPr>
      <w:tabs>
        <w:tab w:val="center" w:pos="4153"/>
        <w:tab w:val="right" w:pos="8306"/>
      </w:tabs>
    </w:pPr>
    <w:rPr>
      <w:sz w:val="18"/>
      <w:szCs w:val="18"/>
    </w:rPr>
  </w:style>
  <w:style w:type="character" w:customStyle="1" w:styleId="Char0">
    <w:name w:val="页脚 Char"/>
    <w:basedOn w:val="a0"/>
    <w:link w:val="a4"/>
    <w:uiPriority w:val="99"/>
    <w:rsid w:val="00AE0102"/>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-judy</cp:lastModifiedBy>
  <cp:revision>3</cp:revision>
  <dcterms:created xsi:type="dcterms:W3CDTF">2008-09-11T17:20:00Z</dcterms:created>
  <dcterms:modified xsi:type="dcterms:W3CDTF">2017-10-16T05:58:00Z</dcterms:modified>
</cp:coreProperties>
</file>